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79F4" w:rsidRDefault="00464D60" w:rsidP="00451728">
      <w:pPr>
        <w:jc w:val="center"/>
        <w:rPr>
          <w:b/>
        </w:rPr>
      </w:pPr>
      <w:r>
        <w:rPr>
          <w:b/>
        </w:rPr>
        <w:t>HAND OUT III</w:t>
      </w:r>
      <w:r w:rsidR="00E079F4">
        <w:rPr>
          <w:b/>
        </w:rPr>
        <w:t>: OVC INDICATORS</w:t>
      </w:r>
    </w:p>
    <w:p w:rsidR="00A85143" w:rsidRPr="00E079F4" w:rsidRDefault="00E079F4" w:rsidP="00451728">
      <w:pPr>
        <w:jc w:val="center"/>
        <w:rPr>
          <w:b/>
          <w:i/>
          <w:u w:val="single"/>
        </w:rPr>
      </w:pPr>
      <w:r w:rsidRPr="00E079F4">
        <w:rPr>
          <w:b/>
          <w:i/>
          <w:u w:val="single"/>
        </w:rPr>
        <w:t xml:space="preserve">A. </w:t>
      </w:r>
      <w:r w:rsidR="00451728" w:rsidRPr="00E079F4">
        <w:rPr>
          <w:b/>
          <w:i/>
          <w:u w:val="single"/>
        </w:rPr>
        <w:t>PEPFA</w:t>
      </w:r>
      <w:r w:rsidRPr="00E079F4">
        <w:rPr>
          <w:b/>
          <w:i/>
          <w:u w:val="single"/>
        </w:rPr>
        <w:t>R</w:t>
      </w:r>
      <w:r w:rsidR="00451728" w:rsidRPr="00E079F4">
        <w:rPr>
          <w:b/>
          <w:i/>
          <w:u w:val="single"/>
        </w:rPr>
        <w:t xml:space="preserve"> OVC INDICATORS</w:t>
      </w:r>
    </w:p>
    <w:p w:rsidR="00451728" w:rsidRDefault="00451728" w:rsidP="00E079F4">
      <w:pPr>
        <w:jc w:val="center"/>
      </w:pPr>
      <w:r>
        <w:rPr>
          <w:noProof/>
          <w:lang w:eastAsia="en-ZA"/>
        </w:rPr>
        <w:drawing>
          <wp:inline distT="0" distB="0" distL="0" distR="0">
            <wp:extent cx="6667499" cy="8315325"/>
            <wp:effectExtent l="19050" t="0" r="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470" cy="8329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728" w:rsidRPr="00E079F4" w:rsidRDefault="00E079F4" w:rsidP="00451728">
      <w:pPr>
        <w:tabs>
          <w:tab w:val="left" w:pos="6435"/>
        </w:tabs>
        <w:jc w:val="center"/>
        <w:rPr>
          <w:b/>
          <w:i/>
          <w:u w:val="single"/>
        </w:rPr>
      </w:pPr>
      <w:r w:rsidRPr="00E079F4">
        <w:rPr>
          <w:b/>
          <w:i/>
          <w:u w:val="single"/>
        </w:rPr>
        <w:lastRenderedPageBreak/>
        <w:t xml:space="preserve">B. </w:t>
      </w:r>
      <w:r w:rsidR="00451728" w:rsidRPr="00E079F4">
        <w:rPr>
          <w:b/>
          <w:i/>
          <w:u w:val="single"/>
        </w:rPr>
        <w:t>UNAIDS</w:t>
      </w:r>
      <w:r w:rsidRPr="00E079F4">
        <w:rPr>
          <w:b/>
          <w:i/>
          <w:u w:val="single"/>
        </w:rPr>
        <w:t xml:space="preserve"> </w:t>
      </w:r>
      <w:r w:rsidR="00451728" w:rsidRPr="00E079F4">
        <w:rPr>
          <w:b/>
          <w:i/>
          <w:u w:val="single"/>
        </w:rPr>
        <w:t>INDICA</w:t>
      </w:r>
      <w:r w:rsidRPr="00E079F4">
        <w:rPr>
          <w:b/>
          <w:i/>
          <w:u w:val="single"/>
        </w:rPr>
        <w:t>TORS TO MONITOR NATIONAL RESPONC</w:t>
      </w:r>
      <w:r w:rsidR="00451728" w:rsidRPr="00E079F4">
        <w:rPr>
          <w:b/>
          <w:i/>
          <w:u w:val="single"/>
        </w:rPr>
        <w:t>E TO OVC</w:t>
      </w:r>
    </w:p>
    <w:p w:rsidR="00E079F4" w:rsidRDefault="00451728" w:rsidP="00451728">
      <w:pPr>
        <w:tabs>
          <w:tab w:val="left" w:pos="6435"/>
        </w:tabs>
        <w:jc w:val="center"/>
      </w:pPr>
      <w:r>
        <w:rPr>
          <w:noProof/>
          <w:lang w:eastAsia="en-ZA"/>
        </w:rPr>
        <w:drawing>
          <wp:inline distT="0" distB="0" distL="0" distR="0">
            <wp:extent cx="6388523" cy="8029575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523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728" w:rsidRDefault="00E079F4" w:rsidP="00E079F4">
      <w:pPr>
        <w:tabs>
          <w:tab w:val="left" w:pos="6435"/>
        </w:tabs>
      </w:pPr>
      <w:r>
        <w:tab/>
      </w:r>
    </w:p>
    <w:p w:rsidR="00E079F4" w:rsidRDefault="00E079F4" w:rsidP="00E079F4">
      <w:pPr>
        <w:tabs>
          <w:tab w:val="left" w:pos="6435"/>
        </w:tabs>
      </w:pPr>
    </w:p>
    <w:p w:rsidR="00E079F4" w:rsidRPr="00E079F4" w:rsidRDefault="00E079F4" w:rsidP="00E079F4">
      <w:pPr>
        <w:tabs>
          <w:tab w:val="left" w:pos="6435"/>
        </w:tabs>
        <w:jc w:val="center"/>
        <w:rPr>
          <w:b/>
          <w:i/>
          <w:u w:val="single"/>
        </w:rPr>
      </w:pPr>
      <w:r w:rsidRPr="00E079F4">
        <w:rPr>
          <w:b/>
          <w:i/>
          <w:u w:val="single"/>
        </w:rPr>
        <w:lastRenderedPageBreak/>
        <w:t>C. SOUTH AFRICA INDICATORS FOR THE NATIONAL ACTION PLAN FOR OVC</w:t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3009162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009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4009365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009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lastRenderedPageBreak/>
        <w:drawing>
          <wp:inline distT="0" distB="0" distL="0" distR="0">
            <wp:extent cx="6480810" cy="3982184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982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3771964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771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lastRenderedPageBreak/>
        <w:drawing>
          <wp:inline distT="0" distB="0" distL="0" distR="0">
            <wp:extent cx="6480810" cy="4084292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4084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3850046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850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lastRenderedPageBreak/>
        <w:drawing>
          <wp:inline distT="0" distB="0" distL="0" distR="0">
            <wp:extent cx="6480810" cy="3829842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829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F4" w:rsidRDefault="00E079F4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3994197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3994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0B1" w:rsidRPr="00E079F4" w:rsidRDefault="00F870B1" w:rsidP="00E079F4">
      <w:pPr>
        <w:tabs>
          <w:tab w:val="left" w:pos="6435"/>
        </w:tabs>
      </w:pPr>
      <w:r>
        <w:rPr>
          <w:noProof/>
          <w:lang w:eastAsia="en-ZA"/>
        </w:rPr>
        <w:drawing>
          <wp:inline distT="0" distB="0" distL="0" distR="0">
            <wp:extent cx="6480810" cy="76564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76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870B1" w:rsidRPr="00E079F4" w:rsidSect="00E079F4">
      <w:pgSz w:w="11906" w:h="16838"/>
      <w:pgMar w:top="1134" w:right="849" w:bottom="1440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451728"/>
    <w:rsid w:val="00023633"/>
    <w:rsid w:val="00301264"/>
    <w:rsid w:val="00451728"/>
    <w:rsid w:val="00464D60"/>
    <w:rsid w:val="004E2CCC"/>
    <w:rsid w:val="00771DED"/>
    <w:rsid w:val="00E079F4"/>
    <w:rsid w:val="00F870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126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517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17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30</Words>
  <Characters>172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Nelson</dc:creator>
  <cp:lastModifiedBy>Nelson</cp:lastModifiedBy>
  <cp:revision>2</cp:revision>
  <dcterms:created xsi:type="dcterms:W3CDTF">2011-02-25T11:14:00Z</dcterms:created>
  <dcterms:modified xsi:type="dcterms:W3CDTF">2011-03-04T04:01:00Z</dcterms:modified>
</cp:coreProperties>
</file>